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BB9" w:rsidRDefault="00884BB9" w:rsidP="00884BB9">
      <w:pPr>
        <w:rPr>
          <w:rFonts w:ascii="Arial" w:hAnsi="Arial" w:cs="Arial"/>
        </w:rPr>
      </w:pPr>
      <w:r w:rsidRPr="00884BB9">
        <w:rPr>
          <w:rFonts w:ascii="Arial" w:hAnsi="Arial" w:cs="Arial"/>
          <w:b/>
          <w:u w:val="single"/>
        </w:rPr>
        <w:t xml:space="preserve">Контрольная работа №1: </w:t>
      </w:r>
      <w:r w:rsidRPr="00884BB9">
        <w:rPr>
          <w:rFonts w:ascii="Arial" w:hAnsi="Arial" w:cs="Arial"/>
        </w:rPr>
        <w:t>(октябрь) по теме: «</w:t>
      </w:r>
      <w:r w:rsidRPr="00884BB9">
        <w:rPr>
          <w:rFonts w:ascii="Arial" w:hAnsi="Arial" w:cs="Arial"/>
        </w:rPr>
        <w:t>Земля – планета солнечной системы</w:t>
      </w:r>
      <w:r w:rsidRPr="00884BB9">
        <w:rPr>
          <w:rFonts w:ascii="Arial" w:hAnsi="Arial" w:cs="Arial"/>
        </w:rPr>
        <w:t>».</w:t>
      </w:r>
    </w:p>
    <w:p w:rsidR="00884BB9" w:rsidRPr="00884BB9" w:rsidRDefault="00884BB9" w:rsidP="00884BB9">
      <w:pPr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t xml:space="preserve">Теоретическая часть: </w:t>
      </w:r>
    </w:p>
    <w:p w:rsidR="00884BB9" w:rsidRPr="00884BB9" w:rsidRDefault="00884BB9" w:rsidP="00884BB9">
      <w:pPr>
        <w:rPr>
          <w:rFonts w:ascii="Arial" w:hAnsi="Arial" w:cs="Arial"/>
        </w:rPr>
      </w:pPr>
    </w:p>
    <w:p w:rsidR="00884BB9" w:rsidRPr="00884BB9" w:rsidRDefault="00884BB9" w:rsidP="00884BB9">
      <w:pPr>
        <w:numPr>
          <w:ilvl w:val="0"/>
          <w:numId w:val="1"/>
        </w:numPr>
        <w:rPr>
          <w:rFonts w:ascii="Arial" w:hAnsi="Arial" w:cs="Arial"/>
        </w:rPr>
      </w:pPr>
      <w:r w:rsidRPr="00884BB9">
        <w:rPr>
          <w:rFonts w:ascii="Arial" w:hAnsi="Arial" w:cs="Arial"/>
        </w:rPr>
        <w:t>Что изучает география? История развития науки с древних лет. Современные географические исследования.</w:t>
      </w:r>
    </w:p>
    <w:p w:rsidR="00884BB9" w:rsidRPr="00884BB9" w:rsidRDefault="00884BB9" w:rsidP="00884BB9">
      <w:pPr>
        <w:numPr>
          <w:ilvl w:val="0"/>
          <w:numId w:val="1"/>
        </w:numPr>
        <w:rPr>
          <w:rFonts w:ascii="Arial" w:hAnsi="Arial" w:cs="Arial"/>
        </w:rPr>
      </w:pPr>
      <w:r w:rsidRPr="00884BB9">
        <w:rPr>
          <w:rFonts w:ascii="Arial" w:hAnsi="Arial" w:cs="Arial"/>
        </w:rPr>
        <w:t>Какие виды изображения местности вы знаете? Что такое план местности? Что такое масштаб, виды масштаба. Примеры ориентирования на местности.</w:t>
      </w:r>
    </w:p>
    <w:p w:rsidR="00884BB9" w:rsidRPr="00884BB9" w:rsidRDefault="00884BB9" w:rsidP="00884BB9">
      <w:pPr>
        <w:numPr>
          <w:ilvl w:val="0"/>
          <w:numId w:val="1"/>
        </w:numPr>
        <w:rPr>
          <w:rFonts w:ascii="Arial" w:hAnsi="Arial" w:cs="Arial"/>
        </w:rPr>
      </w:pPr>
      <w:r w:rsidRPr="00884BB9">
        <w:rPr>
          <w:rFonts w:ascii="Arial" w:hAnsi="Arial" w:cs="Arial"/>
        </w:rPr>
        <w:t>Что такое относительная и абсолютная высота? Как они определяются. Что показывают горизонтали на планах? Какие способы съемки местности вы знаете? Что значит глазомерная съемка, из каких этапов она состоит?</w:t>
      </w:r>
    </w:p>
    <w:p w:rsidR="00884BB9" w:rsidRPr="00884BB9" w:rsidRDefault="00884BB9" w:rsidP="00884BB9">
      <w:pPr>
        <w:numPr>
          <w:ilvl w:val="0"/>
          <w:numId w:val="1"/>
        </w:numPr>
        <w:rPr>
          <w:rFonts w:ascii="Arial" w:hAnsi="Arial" w:cs="Arial"/>
        </w:rPr>
      </w:pPr>
      <w:r w:rsidRPr="00884BB9">
        <w:rPr>
          <w:rFonts w:ascii="Arial" w:hAnsi="Arial" w:cs="Arial"/>
        </w:rPr>
        <w:t>Как выполняется полярная и маршрутная съемка? Как правильно оформлять планы.</w:t>
      </w:r>
    </w:p>
    <w:p w:rsidR="00884BB9" w:rsidRPr="00884BB9" w:rsidRDefault="00884BB9" w:rsidP="00884BB9">
      <w:pPr>
        <w:numPr>
          <w:ilvl w:val="0"/>
          <w:numId w:val="1"/>
        </w:numPr>
        <w:rPr>
          <w:rFonts w:ascii="Arial" w:hAnsi="Arial" w:cs="Arial"/>
        </w:rPr>
      </w:pPr>
      <w:r w:rsidRPr="00884BB9">
        <w:rPr>
          <w:rFonts w:ascii="Arial" w:hAnsi="Arial" w:cs="Arial"/>
        </w:rPr>
        <w:t>Что такое глобус? Как на нем определяются форма и размеры земной поверхности.</w:t>
      </w:r>
    </w:p>
    <w:p w:rsidR="00884BB9" w:rsidRPr="00884BB9" w:rsidRDefault="00884BB9" w:rsidP="00884BB9">
      <w:pPr>
        <w:numPr>
          <w:ilvl w:val="0"/>
          <w:numId w:val="1"/>
        </w:numPr>
        <w:rPr>
          <w:rFonts w:ascii="Arial" w:hAnsi="Arial" w:cs="Arial"/>
        </w:rPr>
      </w:pPr>
      <w:r w:rsidRPr="00884BB9">
        <w:rPr>
          <w:rFonts w:ascii="Arial" w:hAnsi="Arial" w:cs="Arial"/>
        </w:rPr>
        <w:t xml:space="preserve">Что называется географической картой? Классификация географических карт. Что такое параллели, меридианы, как правильно по ним определить направление? </w:t>
      </w:r>
    </w:p>
    <w:p w:rsidR="00884BB9" w:rsidRPr="00884BB9" w:rsidRDefault="00884BB9" w:rsidP="00884BB9">
      <w:pPr>
        <w:numPr>
          <w:ilvl w:val="0"/>
          <w:numId w:val="1"/>
        </w:numPr>
        <w:rPr>
          <w:rFonts w:ascii="Arial" w:hAnsi="Arial" w:cs="Arial"/>
        </w:rPr>
      </w:pPr>
      <w:r w:rsidRPr="00884BB9">
        <w:rPr>
          <w:rFonts w:ascii="Arial" w:hAnsi="Arial" w:cs="Arial"/>
        </w:rPr>
        <w:t xml:space="preserve">Что такое географическая широта? Как определить географическую широту? Что такое географическая долгота и как правильно её определять? Что называют географическими координатами? Как на карте изображаются высоты и глубины? </w:t>
      </w:r>
    </w:p>
    <w:p w:rsidR="00884BB9" w:rsidRPr="00884BB9" w:rsidRDefault="00884BB9" w:rsidP="00884BB9">
      <w:pPr>
        <w:ind w:left="360"/>
        <w:rPr>
          <w:rFonts w:ascii="Arial" w:hAnsi="Arial" w:cs="Arial"/>
        </w:rPr>
      </w:pPr>
    </w:p>
    <w:p w:rsidR="00884BB9" w:rsidRPr="00884BB9" w:rsidRDefault="00884BB9" w:rsidP="00884BB9">
      <w:pPr>
        <w:rPr>
          <w:rFonts w:ascii="Arial" w:hAnsi="Arial" w:cs="Arial"/>
          <w:b/>
          <w:i/>
          <w:u w:val="single"/>
        </w:rPr>
      </w:pPr>
      <w:r w:rsidRPr="00884BB9">
        <w:rPr>
          <w:rFonts w:ascii="Arial" w:hAnsi="Arial" w:cs="Arial"/>
          <w:b/>
          <w:u w:val="single"/>
        </w:rPr>
        <w:t>Практическая часть:</w:t>
      </w:r>
    </w:p>
    <w:p w:rsidR="00884BB9" w:rsidRPr="00884BB9" w:rsidRDefault="00884BB9" w:rsidP="00884BB9">
      <w:pPr>
        <w:rPr>
          <w:rFonts w:ascii="Arial" w:hAnsi="Arial" w:cs="Arial"/>
        </w:rPr>
      </w:pPr>
      <w:r w:rsidRPr="00884BB9">
        <w:rPr>
          <w:rFonts w:ascii="Arial" w:hAnsi="Arial" w:cs="Arial"/>
        </w:rPr>
        <w:t>Задание №1 – По карте в атласе определите географические координаты следующих городов: Москва, Владивосток, Лондон, Вашингтон, Париж, Санкт – Петербург.</w:t>
      </w:r>
    </w:p>
    <w:p w:rsidR="00884BB9" w:rsidRPr="00884BB9" w:rsidRDefault="00884BB9" w:rsidP="00884BB9">
      <w:pPr>
        <w:rPr>
          <w:rFonts w:ascii="Arial" w:hAnsi="Arial" w:cs="Arial"/>
        </w:rPr>
      </w:pPr>
      <w:r w:rsidRPr="00884BB9">
        <w:rPr>
          <w:rFonts w:ascii="Arial" w:hAnsi="Arial" w:cs="Arial"/>
        </w:rPr>
        <w:t>Задание №2 – Определите по физической карте в атласе абсолютную высоту самых высоких вершин в Уральских и Кавказских горах.</w:t>
      </w:r>
    </w:p>
    <w:p w:rsidR="00884BB9" w:rsidRPr="00884BB9" w:rsidRDefault="00884BB9" w:rsidP="00884BB9">
      <w:pPr>
        <w:rPr>
          <w:rFonts w:ascii="Arial" w:hAnsi="Arial" w:cs="Arial"/>
        </w:rPr>
      </w:pPr>
      <w:r w:rsidRPr="00884BB9">
        <w:rPr>
          <w:rFonts w:ascii="Arial" w:hAnsi="Arial" w:cs="Arial"/>
        </w:rPr>
        <w:t>Задание №3 – Определите по карте самые большие глубины Черного и Балтийского морей.</w:t>
      </w:r>
    </w:p>
    <w:p w:rsidR="00884BB9" w:rsidRPr="00884BB9" w:rsidRDefault="00884BB9" w:rsidP="00884BB9">
      <w:pPr>
        <w:rPr>
          <w:rFonts w:ascii="Arial" w:hAnsi="Arial" w:cs="Arial"/>
        </w:rPr>
      </w:pPr>
      <w:r w:rsidRPr="00884BB9">
        <w:rPr>
          <w:rFonts w:ascii="Arial" w:hAnsi="Arial" w:cs="Arial"/>
        </w:rPr>
        <w:t xml:space="preserve">Задание №4 – На карте России покажите параллели от 50 градуса </w:t>
      </w:r>
      <w:proofErr w:type="spellStart"/>
      <w:r w:rsidRPr="00884BB9">
        <w:rPr>
          <w:rFonts w:ascii="Arial" w:hAnsi="Arial" w:cs="Arial"/>
        </w:rPr>
        <w:t>с.ш</w:t>
      </w:r>
      <w:proofErr w:type="spellEnd"/>
      <w:r w:rsidRPr="00884BB9">
        <w:rPr>
          <w:rFonts w:ascii="Arial" w:hAnsi="Arial" w:cs="Arial"/>
        </w:rPr>
        <w:t xml:space="preserve">. до 80 градуса </w:t>
      </w:r>
      <w:proofErr w:type="spellStart"/>
      <w:r w:rsidRPr="00884BB9">
        <w:rPr>
          <w:rFonts w:ascii="Arial" w:hAnsi="Arial" w:cs="Arial"/>
        </w:rPr>
        <w:t>с.ш</w:t>
      </w:r>
      <w:proofErr w:type="spellEnd"/>
      <w:r w:rsidRPr="00884BB9">
        <w:rPr>
          <w:rFonts w:ascii="Arial" w:hAnsi="Arial" w:cs="Arial"/>
        </w:rPr>
        <w:t>. Определите географическую широту самой северной точки нашей страны.</w:t>
      </w:r>
    </w:p>
    <w:p w:rsidR="00884BB9" w:rsidRPr="00884BB9" w:rsidRDefault="00884BB9" w:rsidP="00884BB9">
      <w:pPr>
        <w:rPr>
          <w:rFonts w:ascii="Arial" w:hAnsi="Arial" w:cs="Arial"/>
        </w:rPr>
      </w:pPr>
      <w:r w:rsidRPr="00884BB9">
        <w:rPr>
          <w:rFonts w:ascii="Arial" w:hAnsi="Arial" w:cs="Arial"/>
        </w:rPr>
        <w:t>Задание №5 – На контурной карте полушарий выделите, синим цветом несколько меридианов в Западном и восточном полушариях. То же самое – несколько параллелей в Северном и Южном полушариях и экватор.</w:t>
      </w:r>
    </w:p>
    <w:p w:rsidR="00884BB9" w:rsidRPr="00884BB9" w:rsidRDefault="00884BB9" w:rsidP="00884BB9">
      <w:pPr>
        <w:rPr>
          <w:rFonts w:ascii="Arial" w:hAnsi="Arial" w:cs="Arial"/>
        </w:rPr>
      </w:pPr>
    </w:p>
    <w:p w:rsidR="00884BB9" w:rsidRPr="00884BB9" w:rsidRDefault="00884BB9" w:rsidP="00884BB9">
      <w:pPr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t xml:space="preserve">Тестовая часть: </w:t>
      </w:r>
    </w:p>
    <w:p w:rsidR="00884BB9" w:rsidRPr="00884BB9" w:rsidRDefault="00884BB9" w:rsidP="00884BB9">
      <w:pPr>
        <w:rPr>
          <w:rFonts w:ascii="Arial" w:hAnsi="Arial" w:cs="Arial"/>
        </w:rPr>
      </w:pPr>
    </w:p>
    <w:p w:rsidR="00884BB9" w:rsidRPr="00884BB9" w:rsidRDefault="00884BB9" w:rsidP="00884BB9">
      <w:pPr>
        <w:jc w:val="center"/>
        <w:rPr>
          <w:rFonts w:ascii="Arial" w:hAnsi="Arial" w:cs="Arial"/>
          <w:b/>
        </w:rPr>
      </w:pPr>
      <w:r w:rsidRPr="00884BB9">
        <w:rPr>
          <w:rFonts w:ascii="Arial" w:hAnsi="Arial" w:cs="Arial"/>
          <w:b/>
          <w:i/>
          <w:u w:val="single"/>
          <w:lang w:val="en-US"/>
        </w:rPr>
        <w:t>I</w:t>
      </w:r>
      <w:r w:rsidRPr="00884BB9">
        <w:rPr>
          <w:rFonts w:ascii="Arial" w:hAnsi="Arial" w:cs="Arial"/>
          <w:b/>
          <w:i/>
          <w:u w:val="single"/>
        </w:rPr>
        <w:t xml:space="preserve"> вариант</w:t>
      </w:r>
    </w:p>
    <w:p w:rsidR="00884BB9" w:rsidRPr="00884BB9" w:rsidRDefault="00884BB9" w:rsidP="00884BB9">
      <w:pPr>
        <w:numPr>
          <w:ilvl w:val="0"/>
          <w:numId w:val="2"/>
        </w:numPr>
        <w:tabs>
          <w:tab w:val="num" w:pos="0"/>
        </w:tabs>
        <w:ind w:left="0"/>
        <w:jc w:val="both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t>Кто из древнегреческих ученых первым высказал предположение о шарообразности Земли?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pgSz w:w="11906" w:h="16838"/>
          <w:pgMar w:top="1135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ind w:left="284"/>
        <w:jc w:val="center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 xml:space="preserve">а) Сократ;         б) Платон;         в) Пифагор;          г) </w:t>
      </w:r>
      <w:proofErr w:type="spellStart"/>
      <w:r w:rsidRPr="00884BB9">
        <w:rPr>
          <w:rFonts w:ascii="Arial" w:hAnsi="Arial" w:cs="Arial"/>
        </w:rPr>
        <w:t>Демокрит</w:t>
      </w:r>
      <w:proofErr w:type="spellEnd"/>
    </w:p>
    <w:p w:rsidR="00884BB9" w:rsidRPr="00884BB9" w:rsidRDefault="00884BB9" w:rsidP="00884BB9">
      <w:pPr>
        <w:rPr>
          <w:rFonts w:ascii="Arial" w:hAnsi="Arial" w:cs="Arial"/>
          <w:u w:val="single"/>
        </w:rPr>
        <w:sectPr w:rsidR="00884BB9" w:rsidRPr="00884BB9">
          <w:type w:val="continuous"/>
          <w:pgSz w:w="11906" w:h="16838"/>
          <w:pgMar w:top="1135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numPr>
          <w:ilvl w:val="0"/>
          <w:numId w:val="2"/>
        </w:numPr>
        <w:tabs>
          <w:tab w:val="num" w:pos="0"/>
        </w:tabs>
        <w:spacing w:line="276" w:lineRule="auto"/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>Определите, правильны ли высказывания: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"/>
        <w:gridCol w:w="506"/>
        <w:gridCol w:w="8580"/>
      </w:tblGrid>
      <w:tr w:rsidR="00884BB9" w:rsidRPr="00884BB9" w:rsidTr="00884BB9"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А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B9" w:rsidRPr="00884BB9" w:rsidRDefault="00884BB9">
            <w:pPr>
              <w:spacing w:line="276" w:lineRule="auto"/>
              <w:jc w:val="both"/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both"/>
              <w:rPr>
                <w:rFonts w:ascii="Arial" w:hAnsi="Arial" w:cs="Arial"/>
                <w:lang w:val="en-US" w:eastAsia="en-US"/>
              </w:rPr>
            </w:pPr>
            <w:r w:rsidRPr="00884BB9">
              <w:rPr>
                <w:rFonts w:ascii="Arial" w:hAnsi="Arial" w:cs="Arial"/>
              </w:rPr>
              <w:t>Земля имеет форму шара</w:t>
            </w:r>
          </w:p>
        </w:tc>
      </w:tr>
      <w:tr w:rsidR="00884BB9" w:rsidRPr="00884BB9" w:rsidTr="00884BB9"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Б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B9" w:rsidRPr="00884BB9" w:rsidRDefault="00884BB9">
            <w:pPr>
              <w:spacing w:line="276" w:lineRule="auto"/>
              <w:jc w:val="both"/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 xml:space="preserve">Земля имеет форму, близкую к </w:t>
            </w:r>
            <w:proofErr w:type="gramStart"/>
            <w:r w:rsidRPr="00884BB9">
              <w:rPr>
                <w:rFonts w:ascii="Arial" w:hAnsi="Arial" w:cs="Arial"/>
              </w:rPr>
              <w:t>шарообразной</w:t>
            </w:r>
            <w:proofErr w:type="gramEnd"/>
          </w:p>
        </w:tc>
      </w:tr>
      <w:tr w:rsidR="00884BB9" w:rsidRPr="00884BB9" w:rsidTr="00884BB9"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В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B9" w:rsidRPr="00884BB9" w:rsidRDefault="00884BB9">
            <w:pPr>
              <w:spacing w:line="276" w:lineRule="auto"/>
              <w:jc w:val="both"/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полный оборот вокруг Солнца Земля совершает ровно за 365 суток</w:t>
            </w:r>
          </w:p>
        </w:tc>
      </w:tr>
      <w:tr w:rsidR="00884BB9" w:rsidRPr="00884BB9" w:rsidTr="00884BB9"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Г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B9" w:rsidRPr="00884BB9" w:rsidRDefault="00884BB9">
            <w:pPr>
              <w:spacing w:line="276" w:lineRule="auto"/>
              <w:jc w:val="both"/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на поверхности Земли есть всего две точки, которые не совершают осевого вращения</w:t>
            </w:r>
          </w:p>
        </w:tc>
      </w:tr>
      <w:tr w:rsidR="00884BB9" w:rsidRPr="00884BB9" w:rsidTr="00884BB9">
        <w:trPr>
          <w:trHeight w:val="299"/>
        </w:trPr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д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B9" w:rsidRPr="00884BB9" w:rsidRDefault="00884BB9">
            <w:pPr>
              <w:spacing w:line="276" w:lineRule="auto"/>
              <w:jc w:val="both"/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 xml:space="preserve">ось суточного вращения Земли наклонена к плоскости земной орбиты на </w:t>
            </w:r>
            <w:r w:rsidRPr="00884BB9">
              <w:rPr>
                <w:rFonts w:ascii="Arial" w:hAnsi="Arial" w:cs="Arial"/>
              </w:rPr>
              <w:lastRenderedPageBreak/>
              <w:t>угол 66,5°</w:t>
            </w:r>
          </w:p>
        </w:tc>
      </w:tr>
    </w:tbl>
    <w:p w:rsidR="00884BB9" w:rsidRPr="00884BB9" w:rsidRDefault="00884BB9" w:rsidP="00884BB9">
      <w:pPr>
        <w:numPr>
          <w:ilvl w:val="0"/>
          <w:numId w:val="2"/>
        </w:numPr>
        <w:tabs>
          <w:tab w:val="num" w:pos="0"/>
        </w:tabs>
        <w:spacing w:after="200"/>
        <w:ind w:left="0"/>
        <w:rPr>
          <w:rFonts w:ascii="Arial" w:hAnsi="Arial" w:cs="Arial"/>
          <w:lang w:eastAsia="en-US"/>
        </w:rPr>
      </w:pPr>
      <w:r w:rsidRPr="00884BB9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6C96BF" wp14:editId="6CE02468">
                <wp:simplePos x="0" y="0"/>
                <wp:positionH relativeFrom="column">
                  <wp:posOffset>114300</wp:posOffset>
                </wp:positionH>
                <wp:positionV relativeFrom="paragraph">
                  <wp:posOffset>590550</wp:posOffset>
                </wp:positionV>
                <wp:extent cx="5829300" cy="290830"/>
                <wp:effectExtent l="9525" t="9525" r="9525" b="13970"/>
                <wp:wrapNone/>
                <wp:docPr id="4" name="Скругленный 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2908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4BB9" w:rsidRDefault="00884BB9" w:rsidP="00884BB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Длина  дуги 1° (км)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= Окружность Земли по экватору (км)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 xml:space="preserve">  :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 Окружность Земли (° градусы)</w:t>
                            </w:r>
                          </w:p>
                          <w:p w:rsidR="00884BB9" w:rsidRDefault="00884BB9" w:rsidP="00884BB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6" style="position:absolute;left:0;text-align:left;margin-left:9pt;margin-top:46.5pt;width:459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">
                <v:textbox>
                  <w:txbxContent>
                    <w:p w:rsidR="00884BB9" w:rsidRDefault="00884BB9" w:rsidP="00884BB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Длина  дуги 1° (км)</w:t>
                      </w:r>
                      <w:r>
                        <w:rPr>
                          <w:sz w:val="20"/>
                          <w:szCs w:val="20"/>
                        </w:rPr>
                        <w:t xml:space="preserve"> = Окружность Земли по экватору (км)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 xml:space="preserve">  :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 Окружность Земли (° градусы)</w:t>
                      </w:r>
                    </w:p>
                    <w:p w:rsidR="00884BB9" w:rsidRDefault="00884BB9" w:rsidP="00884BB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884BB9">
        <w:rPr>
          <w:rFonts w:ascii="Arial" w:hAnsi="Arial" w:cs="Arial"/>
          <w:b/>
          <w:u w:val="single"/>
        </w:rPr>
        <w:t xml:space="preserve">Вычислите приблизительно длину дуги 1° в километрах на линии экватора, </w:t>
      </w:r>
      <w:r w:rsidRPr="00884BB9">
        <w:rPr>
          <w:rFonts w:ascii="Arial" w:hAnsi="Arial" w:cs="Arial"/>
          <w:b/>
        </w:rPr>
        <w:t xml:space="preserve">используя формулу </w:t>
      </w:r>
      <w:r w:rsidRPr="00884BB9">
        <w:rPr>
          <w:rFonts w:ascii="Arial" w:hAnsi="Arial" w:cs="Arial"/>
        </w:rPr>
        <w:t>(расчеты вычисления запишите)_____________________________</w:t>
      </w:r>
    </w:p>
    <w:p w:rsidR="00884BB9" w:rsidRDefault="00884BB9" w:rsidP="00884BB9">
      <w:pPr>
        <w:spacing w:before="240"/>
        <w:ind w:left="-360"/>
        <w:rPr>
          <w:rFonts w:ascii="Arial" w:hAnsi="Arial" w:cs="Arial"/>
          <w:b/>
          <w:u w:val="single"/>
        </w:rPr>
      </w:pPr>
    </w:p>
    <w:p w:rsidR="00884BB9" w:rsidRPr="00884BB9" w:rsidRDefault="00884BB9" w:rsidP="00884BB9">
      <w:pPr>
        <w:spacing w:before="240"/>
        <w:ind w:left="-360"/>
        <w:rPr>
          <w:rFonts w:ascii="Arial" w:hAnsi="Arial" w:cs="Arial"/>
          <w:b/>
          <w:u w:val="single"/>
        </w:rPr>
      </w:pPr>
    </w:p>
    <w:p w:rsidR="00884BB9" w:rsidRPr="00884BB9" w:rsidRDefault="00884BB9" w:rsidP="00884BB9">
      <w:pPr>
        <w:numPr>
          <w:ilvl w:val="0"/>
          <w:numId w:val="2"/>
        </w:numPr>
        <w:tabs>
          <w:tab w:val="num" w:pos="0"/>
        </w:tabs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t>День 22 июня в Южном полушарии называется днем: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1135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ind w:left="284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>а) зимнего солнцестояния;</w:t>
      </w:r>
    </w:p>
    <w:p w:rsidR="00884BB9" w:rsidRPr="00884BB9" w:rsidRDefault="00884BB9" w:rsidP="00884BB9">
      <w:pPr>
        <w:ind w:left="284"/>
        <w:rPr>
          <w:rFonts w:ascii="Arial" w:hAnsi="Arial" w:cs="Arial"/>
        </w:rPr>
      </w:pPr>
      <w:r w:rsidRPr="00884BB9">
        <w:rPr>
          <w:rFonts w:ascii="Arial" w:hAnsi="Arial" w:cs="Arial"/>
        </w:rPr>
        <w:t>б) летнего солнцестояния;</w:t>
      </w:r>
    </w:p>
    <w:p w:rsidR="00884BB9" w:rsidRPr="00884BB9" w:rsidRDefault="00884BB9" w:rsidP="00884BB9">
      <w:pPr>
        <w:ind w:left="284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>в) осеннего равноденствия;</w:t>
      </w:r>
    </w:p>
    <w:p w:rsidR="00884BB9" w:rsidRPr="00884BB9" w:rsidRDefault="00884BB9" w:rsidP="00884BB9">
      <w:pPr>
        <w:ind w:left="284"/>
        <w:rPr>
          <w:rFonts w:ascii="Arial" w:hAnsi="Arial" w:cs="Arial"/>
        </w:rPr>
      </w:pPr>
      <w:r w:rsidRPr="00884BB9">
        <w:rPr>
          <w:rFonts w:ascii="Arial" w:hAnsi="Arial" w:cs="Arial"/>
        </w:rPr>
        <w:t>г) весеннего равноденствия.</w:t>
      </w:r>
    </w:p>
    <w:p w:rsidR="00884BB9" w:rsidRPr="00884BB9" w:rsidRDefault="00884BB9" w:rsidP="00884BB9">
      <w:pPr>
        <w:rPr>
          <w:rFonts w:ascii="Arial" w:hAnsi="Arial" w:cs="Arial"/>
          <w:u w:val="single"/>
        </w:rPr>
        <w:sectPr w:rsidR="00884BB9" w:rsidRPr="00884BB9">
          <w:type w:val="continuous"/>
          <w:pgSz w:w="11906" w:h="16838"/>
          <w:pgMar w:top="719" w:right="850" w:bottom="719" w:left="1701" w:header="708" w:footer="708" w:gutter="0"/>
          <w:cols w:num="2" w:space="708"/>
        </w:sectPr>
      </w:pPr>
    </w:p>
    <w:p w:rsidR="00884BB9" w:rsidRPr="00884BB9" w:rsidRDefault="00884BB9" w:rsidP="00884BB9">
      <w:pPr>
        <w:numPr>
          <w:ilvl w:val="0"/>
          <w:numId w:val="2"/>
        </w:numPr>
        <w:tabs>
          <w:tab w:val="num" w:pos="0"/>
        </w:tabs>
        <w:spacing w:before="240"/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>В Москве наступила осень. Какое время года: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719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ind w:left="142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 xml:space="preserve">а) в городе Мехико _________   </w:t>
      </w:r>
    </w:p>
    <w:p w:rsidR="00884BB9" w:rsidRPr="00884BB9" w:rsidRDefault="00884BB9" w:rsidP="00884BB9">
      <w:pPr>
        <w:ind w:left="142"/>
        <w:rPr>
          <w:rFonts w:ascii="Arial" w:hAnsi="Arial" w:cs="Arial"/>
        </w:rPr>
      </w:pPr>
      <w:r w:rsidRPr="00884BB9">
        <w:rPr>
          <w:rFonts w:ascii="Arial" w:hAnsi="Arial" w:cs="Arial"/>
        </w:rPr>
        <w:t xml:space="preserve">б) на острове Мадагаскар __________   </w:t>
      </w:r>
    </w:p>
    <w:p w:rsidR="00884BB9" w:rsidRPr="00884BB9" w:rsidRDefault="00884BB9" w:rsidP="00884BB9">
      <w:pPr>
        <w:ind w:left="142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 xml:space="preserve">в) на острове Шри-Ланка _________  </w:t>
      </w:r>
    </w:p>
    <w:p w:rsidR="00884BB9" w:rsidRPr="00884BB9" w:rsidRDefault="00884BB9" w:rsidP="00884BB9">
      <w:pPr>
        <w:ind w:left="142"/>
        <w:rPr>
          <w:rFonts w:ascii="Arial" w:hAnsi="Arial" w:cs="Arial"/>
        </w:rPr>
      </w:pPr>
      <w:r w:rsidRPr="00884BB9">
        <w:rPr>
          <w:rFonts w:ascii="Arial" w:hAnsi="Arial" w:cs="Arial"/>
        </w:rPr>
        <w:t>г) в Антарктиде ___________</w:t>
      </w:r>
    </w:p>
    <w:p w:rsidR="00884BB9" w:rsidRPr="00884BB9" w:rsidRDefault="00884BB9" w:rsidP="00884BB9">
      <w:pPr>
        <w:rPr>
          <w:rFonts w:ascii="Arial" w:hAnsi="Arial" w:cs="Arial"/>
          <w:u w:val="single"/>
        </w:rPr>
        <w:sectPr w:rsidR="00884BB9" w:rsidRPr="00884BB9">
          <w:type w:val="continuous"/>
          <w:pgSz w:w="11906" w:h="16838"/>
          <w:pgMar w:top="719" w:right="850" w:bottom="719" w:left="1701" w:header="708" w:footer="708" w:gutter="0"/>
          <w:cols w:num="2" w:space="708"/>
        </w:sectPr>
      </w:pPr>
    </w:p>
    <w:p w:rsidR="00884BB9" w:rsidRPr="00884BB9" w:rsidRDefault="00884BB9" w:rsidP="00884BB9">
      <w:pPr>
        <w:numPr>
          <w:ilvl w:val="0"/>
          <w:numId w:val="2"/>
        </w:numPr>
        <w:tabs>
          <w:tab w:val="num" w:pos="0"/>
        </w:tabs>
        <w:spacing w:before="240"/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>Во скольких поясах освещенности расположена Австралия?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719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ind w:left="142"/>
        <w:jc w:val="center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>а) в четырех;          б) в трех;          в) в двух;         г) ни в одном</w:t>
      </w:r>
    </w:p>
    <w:p w:rsidR="00884BB9" w:rsidRPr="00884BB9" w:rsidRDefault="00884BB9" w:rsidP="00884BB9">
      <w:pPr>
        <w:rPr>
          <w:rFonts w:ascii="Arial" w:hAnsi="Arial" w:cs="Arial"/>
          <w:u w:val="single"/>
        </w:rPr>
        <w:sectPr w:rsidR="00884BB9" w:rsidRPr="00884BB9">
          <w:type w:val="continuous"/>
          <w:pgSz w:w="11906" w:h="16838"/>
          <w:pgMar w:top="719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numPr>
          <w:ilvl w:val="0"/>
          <w:numId w:val="2"/>
        </w:numPr>
        <w:tabs>
          <w:tab w:val="num" w:pos="0"/>
        </w:tabs>
        <w:spacing w:before="240"/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 xml:space="preserve">Когда на экваторе день </w:t>
      </w:r>
      <w:proofErr w:type="gramStart"/>
      <w:r w:rsidRPr="00884BB9">
        <w:rPr>
          <w:rFonts w:ascii="Arial" w:hAnsi="Arial" w:cs="Arial"/>
          <w:b/>
          <w:u w:val="single"/>
        </w:rPr>
        <w:t>бывает</w:t>
      </w:r>
      <w:proofErr w:type="gramEnd"/>
      <w:r w:rsidRPr="00884BB9">
        <w:rPr>
          <w:rFonts w:ascii="Arial" w:hAnsi="Arial" w:cs="Arial"/>
          <w:b/>
          <w:u w:val="single"/>
        </w:rPr>
        <w:t xml:space="preserve"> равен ночи? 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719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ind w:left="142"/>
        <w:jc w:val="center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>а) всегда,      б) в дни равноденствий,      в) в дни солнцестояний,     г) никогда</w:t>
      </w:r>
    </w:p>
    <w:p w:rsidR="00884BB9" w:rsidRPr="00884BB9" w:rsidRDefault="00884BB9" w:rsidP="00884BB9">
      <w:pPr>
        <w:rPr>
          <w:rFonts w:ascii="Arial" w:hAnsi="Arial" w:cs="Arial"/>
          <w:u w:val="single"/>
        </w:rPr>
        <w:sectPr w:rsidR="00884BB9" w:rsidRPr="00884BB9">
          <w:type w:val="continuous"/>
          <w:pgSz w:w="11906" w:h="16838"/>
          <w:pgMar w:top="719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numPr>
          <w:ilvl w:val="0"/>
          <w:numId w:val="2"/>
        </w:numPr>
        <w:tabs>
          <w:tab w:val="num" w:pos="0"/>
        </w:tabs>
        <w:spacing w:before="240"/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 xml:space="preserve">Путь Земли вокруг Солнца называется: 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719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ind w:left="142"/>
        <w:jc w:val="center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>а) орбитой;          б) эллипсом;          в) осью;         г) оборотом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719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numPr>
          <w:ilvl w:val="0"/>
          <w:numId w:val="2"/>
        </w:numPr>
        <w:tabs>
          <w:tab w:val="num" w:pos="0"/>
        </w:tabs>
        <w:spacing w:before="240"/>
        <w:ind w:left="0"/>
        <w:jc w:val="both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>Определите точку по описанию:</w:t>
      </w:r>
    </w:p>
    <w:p w:rsidR="00884BB9" w:rsidRPr="00884BB9" w:rsidRDefault="00884BB9" w:rsidP="00884BB9">
      <w:pPr>
        <w:ind w:left="284"/>
        <w:jc w:val="both"/>
        <w:rPr>
          <w:rFonts w:ascii="Arial" w:hAnsi="Arial" w:cs="Arial"/>
        </w:rPr>
      </w:pPr>
      <w:r w:rsidRPr="00884BB9">
        <w:rPr>
          <w:rFonts w:ascii="Arial" w:hAnsi="Arial" w:cs="Arial"/>
        </w:rPr>
        <w:t xml:space="preserve">Эта единственная точка в Северном </w:t>
      </w:r>
      <w:proofErr w:type="gramStart"/>
      <w:r w:rsidRPr="00884BB9">
        <w:rPr>
          <w:rFonts w:ascii="Arial" w:hAnsi="Arial" w:cs="Arial"/>
        </w:rPr>
        <w:t>полушарии</w:t>
      </w:r>
      <w:proofErr w:type="gramEnd"/>
      <w:r w:rsidRPr="00884BB9">
        <w:rPr>
          <w:rFonts w:ascii="Arial" w:hAnsi="Arial" w:cs="Arial"/>
        </w:rPr>
        <w:t xml:space="preserve"> не участвует в суточном Земли  вокруг  своей  оси.   Здесь  нет  суточной  смены  дня  и  ночи  и любая точка на поверхности Земли всегда расположена по отношению к ней в одном направлении. Что это за точка? ________________</w:t>
      </w:r>
    </w:p>
    <w:p w:rsidR="00884BB9" w:rsidRPr="00884BB9" w:rsidRDefault="00884BB9" w:rsidP="00884BB9">
      <w:pPr>
        <w:numPr>
          <w:ilvl w:val="0"/>
          <w:numId w:val="2"/>
        </w:numPr>
        <w:tabs>
          <w:tab w:val="num" w:pos="0"/>
        </w:tabs>
        <w:spacing w:before="240"/>
        <w:ind w:left="0"/>
        <w:jc w:val="both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t>Допишите диктант:</w:t>
      </w:r>
    </w:p>
    <w:p w:rsidR="00884BB9" w:rsidRDefault="00884BB9" w:rsidP="00884BB9">
      <w:pPr>
        <w:ind w:left="284"/>
        <w:jc w:val="both"/>
        <w:rPr>
          <w:rFonts w:ascii="Arial" w:hAnsi="Arial" w:cs="Arial"/>
        </w:rPr>
      </w:pPr>
      <w:proofErr w:type="gramStart"/>
      <w:r w:rsidRPr="00884BB9">
        <w:rPr>
          <w:rFonts w:ascii="Arial" w:hAnsi="Arial" w:cs="Arial"/>
        </w:rPr>
        <w:t>В июле 1)______________ полушарие повёрнуто к Солнцу сильнее, чем 2)_____________. В эти месяцы в Северном полушарии 3)_________, а в Южном — 4)__________. Самый длинный день в Северном полушарии приходится на 5)___________. В этот день Северное полушарие наиболее сильно повёрнуто к Солнцу.</w:t>
      </w:r>
      <w:proofErr w:type="gramEnd"/>
      <w:r w:rsidRPr="00884BB9">
        <w:rPr>
          <w:rFonts w:ascii="Arial" w:hAnsi="Arial" w:cs="Arial"/>
        </w:rPr>
        <w:t xml:space="preserve"> </w:t>
      </w:r>
      <w:proofErr w:type="gramStart"/>
      <w:r w:rsidRPr="00884BB9">
        <w:rPr>
          <w:rFonts w:ascii="Arial" w:hAnsi="Arial" w:cs="Arial"/>
        </w:rPr>
        <w:t>Его называют днём 6) _______________________. 7)____________ и 8)_____________ оба полушария одинаково освеще</w:t>
      </w:r>
      <w:r w:rsidRPr="00884BB9">
        <w:rPr>
          <w:rFonts w:ascii="Arial" w:hAnsi="Arial" w:cs="Arial"/>
        </w:rPr>
        <w:softHyphen/>
        <w:t>ны Солнцем и получают одинаковое количество 9)_____________ и 10)_____________. При этом нужно помнить: когда в Северном полушарии — 11)___________, в Южном — 12)____________. Дни, когда Солнце оди</w:t>
      </w:r>
      <w:r w:rsidRPr="00884BB9">
        <w:rPr>
          <w:rFonts w:ascii="Arial" w:hAnsi="Arial" w:cs="Arial"/>
        </w:rPr>
        <w:softHyphen/>
        <w:t>наково освещает оба полушария, называют днями 13)__________________. День 23 14)___________ — день осеннего 15)_______________, а 21 марта — день весеннего 16)__________________.</w:t>
      </w:r>
      <w:proofErr w:type="gramEnd"/>
    </w:p>
    <w:p w:rsidR="00884BB9" w:rsidRPr="00884BB9" w:rsidRDefault="00884BB9" w:rsidP="00884BB9">
      <w:pPr>
        <w:ind w:left="284"/>
        <w:jc w:val="both"/>
        <w:rPr>
          <w:rFonts w:ascii="Arial" w:hAnsi="Arial" w:cs="Arial"/>
        </w:rPr>
      </w:pPr>
    </w:p>
    <w:p w:rsidR="00884BB9" w:rsidRPr="00884BB9" w:rsidRDefault="00884BB9" w:rsidP="00884BB9">
      <w:pPr>
        <w:jc w:val="center"/>
        <w:rPr>
          <w:rFonts w:ascii="Arial" w:hAnsi="Arial" w:cs="Arial"/>
          <w:b/>
        </w:rPr>
      </w:pPr>
      <w:r w:rsidRPr="00884BB9">
        <w:rPr>
          <w:rFonts w:ascii="Arial" w:hAnsi="Arial" w:cs="Arial"/>
          <w:b/>
          <w:i/>
          <w:u w:val="single"/>
        </w:rPr>
        <w:t>II вариант</w:t>
      </w:r>
    </w:p>
    <w:p w:rsidR="00884BB9" w:rsidRPr="00884BB9" w:rsidRDefault="00884BB9" w:rsidP="00884BB9">
      <w:pPr>
        <w:numPr>
          <w:ilvl w:val="0"/>
          <w:numId w:val="3"/>
        </w:numPr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t>Окружность земного шара составляет примерно: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1135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ind w:left="360"/>
        <w:jc w:val="center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>а) 37 500 км;          б) 40 000 км;            в) 47 000 км;         г) 50 500 км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1135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numPr>
          <w:ilvl w:val="0"/>
          <w:numId w:val="3"/>
        </w:numPr>
        <w:tabs>
          <w:tab w:val="left" w:pos="0"/>
        </w:tabs>
        <w:spacing w:before="240" w:line="276" w:lineRule="auto"/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>Определите, правильны ли высказывания: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1135" w:right="850" w:bottom="719" w:left="1701" w:header="708" w:footer="708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"/>
        <w:gridCol w:w="506"/>
        <w:gridCol w:w="8580"/>
      </w:tblGrid>
      <w:tr w:rsidR="00884BB9" w:rsidRPr="00884BB9" w:rsidTr="00884BB9"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lastRenderedPageBreak/>
              <w:t>А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jc w:val="both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у Северного тропика широта – 23,5°, а у Южного – 66,5°</w:t>
            </w:r>
          </w:p>
        </w:tc>
      </w:tr>
      <w:tr w:rsidR="00884BB9" w:rsidRPr="00884BB9" w:rsidTr="00884BB9"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Б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jc w:val="both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полярные сутки, в течение которых Солнце не показывается над горизонтом, называется полярной ночью</w:t>
            </w:r>
          </w:p>
        </w:tc>
      </w:tr>
      <w:tr w:rsidR="00884BB9" w:rsidRPr="00884BB9" w:rsidTr="00884BB9"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lastRenderedPageBreak/>
              <w:t>В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jc w:val="both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тропики – это параллели, на которых в дни равноденствий Солнце в полдень находится точно над головой</w:t>
            </w:r>
          </w:p>
        </w:tc>
      </w:tr>
      <w:tr w:rsidR="00884BB9" w:rsidRPr="00884BB9" w:rsidTr="00884BB9"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Г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jc w:val="both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в Северном полушарии полярный день на полюсе начинается 21 марта, а в Южном в этот день он заканчивается</w:t>
            </w:r>
          </w:p>
        </w:tc>
      </w:tr>
      <w:tr w:rsidR="00884BB9" w:rsidRPr="00884BB9" w:rsidTr="00884BB9">
        <w:trPr>
          <w:trHeight w:val="299"/>
        </w:trPr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д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B9" w:rsidRPr="00884BB9" w:rsidRDefault="00884BB9">
            <w:pPr>
              <w:spacing w:line="276" w:lineRule="auto"/>
              <w:jc w:val="center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jc w:val="both"/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часть земного шара, лежащая между двумя тропиками, называется экваториальным поясом освещенности</w:t>
            </w:r>
          </w:p>
        </w:tc>
      </w:tr>
    </w:tbl>
    <w:p w:rsidR="00884BB9" w:rsidRPr="00884BB9" w:rsidRDefault="00884BB9" w:rsidP="00884BB9">
      <w:pPr>
        <w:numPr>
          <w:ilvl w:val="0"/>
          <w:numId w:val="3"/>
        </w:numPr>
        <w:spacing w:before="240"/>
        <w:ind w:left="0"/>
        <w:rPr>
          <w:rFonts w:ascii="Arial" w:hAnsi="Arial" w:cs="Arial"/>
          <w:b/>
          <w:u w:val="single"/>
          <w:lang w:eastAsia="en-US"/>
        </w:rPr>
      </w:pPr>
      <w:r w:rsidRPr="00884BB9">
        <w:rPr>
          <w:rFonts w:ascii="Arial" w:hAnsi="Arial" w:cs="Arial"/>
          <w:b/>
          <w:u w:val="single"/>
        </w:rPr>
        <w:t>В каком случае правильно показан наклон оси суточного вращения Земли?</w:t>
      </w:r>
      <w:r w:rsidRPr="00884BB9">
        <w:rPr>
          <w:rFonts w:ascii="Arial" w:hAnsi="Arial" w:cs="Arial"/>
          <w:b/>
        </w:rPr>
        <w:t>_______</w:t>
      </w:r>
    </w:p>
    <w:p w:rsidR="00884BB9" w:rsidRPr="00884BB9" w:rsidRDefault="00884BB9" w:rsidP="00884BB9">
      <w:pPr>
        <w:spacing w:before="240"/>
        <w:jc w:val="center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noProof/>
        </w:rPr>
        <w:drawing>
          <wp:inline distT="0" distB="0" distL="0" distR="0" wp14:anchorId="6DE18FE8" wp14:editId="015AA74E">
            <wp:extent cx="3495675" cy="714375"/>
            <wp:effectExtent l="0" t="0" r="9525" b="9525"/>
            <wp:docPr id="2" name="Рисунок 2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BB9" w:rsidRPr="00884BB9" w:rsidRDefault="00884BB9" w:rsidP="00884BB9">
      <w:pPr>
        <w:numPr>
          <w:ilvl w:val="0"/>
          <w:numId w:val="3"/>
        </w:numPr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t>Когда Солнце одинаково освещает как Северное, так и Южное полушарие: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1135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ind w:left="284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>а) только в день осеннего равноденствия;</w:t>
      </w:r>
    </w:p>
    <w:p w:rsidR="00884BB9" w:rsidRPr="00884BB9" w:rsidRDefault="00884BB9" w:rsidP="00884BB9">
      <w:pPr>
        <w:ind w:left="284"/>
        <w:rPr>
          <w:rFonts w:ascii="Arial" w:hAnsi="Arial" w:cs="Arial"/>
        </w:rPr>
      </w:pPr>
      <w:r w:rsidRPr="00884BB9">
        <w:rPr>
          <w:rFonts w:ascii="Arial" w:hAnsi="Arial" w:cs="Arial"/>
        </w:rPr>
        <w:t>б) только в день весеннего равноденствия;</w:t>
      </w:r>
    </w:p>
    <w:p w:rsidR="00884BB9" w:rsidRPr="00884BB9" w:rsidRDefault="00884BB9" w:rsidP="00884BB9">
      <w:pPr>
        <w:ind w:left="284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>в) в дни весеннего и осеннего равноденствия;</w:t>
      </w:r>
    </w:p>
    <w:p w:rsidR="00884BB9" w:rsidRPr="00884BB9" w:rsidRDefault="00884BB9" w:rsidP="00884BB9">
      <w:pPr>
        <w:ind w:left="284"/>
        <w:rPr>
          <w:rFonts w:ascii="Arial" w:hAnsi="Arial" w:cs="Arial"/>
        </w:rPr>
      </w:pPr>
      <w:r w:rsidRPr="00884BB9">
        <w:rPr>
          <w:rFonts w:ascii="Arial" w:hAnsi="Arial" w:cs="Arial"/>
        </w:rPr>
        <w:t>г) никогда.</w:t>
      </w:r>
    </w:p>
    <w:p w:rsidR="00884BB9" w:rsidRPr="00884BB9" w:rsidRDefault="00884BB9" w:rsidP="00884BB9">
      <w:pPr>
        <w:rPr>
          <w:rFonts w:ascii="Arial" w:hAnsi="Arial" w:cs="Arial"/>
          <w:u w:val="single"/>
        </w:rPr>
        <w:sectPr w:rsidR="00884BB9" w:rsidRPr="00884BB9">
          <w:type w:val="continuous"/>
          <w:pgSz w:w="11906" w:h="16838"/>
          <w:pgMar w:top="1135" w:right="850" w:bottom="993" w:left="1701" w:header="708" w:footer="708" w:gutter="0"/>
          <w:cols w:num="2" w:space="708"/>
        </w:sectPr>
      </w:pPr>
    </w:p>
    <w:p w:rsidR="00884BB9" w:rsidRPr="00884BB9" w:rsidRDefault="00884BB9" w:rsidP="00884BB9">
      <w:pPr>
        <w:numPr>
          <w:ilvl w:val="0"/>
          <w:numId w:val="3"/>
        </w:numPr>
        <w:spacing w:before="240"/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>В Москве наступила весна. Какое время года: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719" w:right="850" w:bottom="719" w:left="1701" w:header="708" w:footer="708" w:gutter="0"/>
          <w:cols w:space="720"/>
        </w:sectPr>
      </w:pPr>
    </w:p>
    <w:p w:rsidR="00884BB9" w:rsidRPr="00884BB9" w:rsidRDefault="00884BB9" w:rsidP="00884BB9">
      <w:pPr>
        <w:ind w:left="142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 xml:space="preserve">а) в городе Буэнос-Айресе __________   </w:t>
      </w:r>
    </w:p>
    <w:p w:rsidR="00884BB9" w:rsidRPr="00884BB9" w:rsidRDefault="00884BB9" w:rsidP="00884BB9">
      <w:pPr>
        <w:ind w:left="142"/>
        <w:rPr>
          <w:rFonts w:ascii="Arial" w:hAnsi="Arial" w:cs="Arial"/>
        </w:rPr>
      </w:pPr>
      <w:r w:rsidRPr="00884BB9">
        <w:rPr>
          <w:rFonts w:ascii="Arial" w:hAnsi="Arial" w:cs="Arial"/>
        </w:rPr>
        <w:t xml:space="preserve">б) в городе Вашингтоне ____________   </w:t>
      </w:r>
    </w:p>
    <w:p w:rsidR="00884BB9" w:rsidRPr="00884BB9" w:rsidRDefault="00884BB9" w:rsidP="00884BB9">
      <w:pPr>
        <w:ind w:left="142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 xml:space="preserve">в) в городе Каир ___________  </w:t>
      </w:r>
    </w:p>
    <w:p w:rsidR="00884BB9" w:rsidRPr="00884BB9" w:rsidRDefault="00884BB9" w:rsidP="00884BB9">
      <w:pPr>
        <w:ind w:left="142"/>
        <w:rPr>
          <w:rFonts w:ascii="Arial" w:hAnsi="Arial" w:cs="Arial"/>
        </w:rPr>
      </w:pPr>
      <w:r w:rsidRPr="00884BB9">
        <w:rPr>
          <w:rFonts w:ascii="Arial" w:hAnsi="Arial" w:cs="Arial"/>
        </w:rPr>
        <w:t>г) в городе Бразилиа __________</w:t>
      </w:r>
    </w:p>
    <w:p w:rsidR="00884BB9" w:rsidRPr="00884BB9" w:rsidRDefault="00884BB9" w:rsidP="00884BB9">
      <w:pPr>
        <w:rPr>
          <w:rFonts w:ascii="Arial" w:hAnsi="Arial" w:cs="Arial"/>
          <w:u w:val="single"/>
        </w:rPr>
        <w:sectPr w:rsidR="00884BB9" w:rsidRPr="00884BB9">
          <w:type w:val="continuous"/>
          <w:pgSz w:w="11906" w:h="16838"/>
          <w:pgMar w:top="1135" w:right="850" w:bottom="993" w:left="1701" w:header="708" w:footer="708" w:gutter="0"/>
          <w:cols w:num="2" w:space="708"/>
        </w:sectPr>
      </w:pPr>
    </w:p>
    <w:p w:rsidR="00884BB9" w:rsidRPr="00884BB9" w:rsidRDefault="00884BB9" w:rsidP="00884BB9">
      <w:pPr>
        <w:numPr>
          <w:ilvl w:val="0"/>
          <w:numId w:val="3"/>
        </w:numPr>
        <w:tabs>
          <w:tab w:val="left" w:pos="0"/>
        </w:tabs>
        <w:spacing w:before="240"/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>Какая условная линия является одной из границ жаркого пояса?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1135" w:right="850" w:bottom="993" w:left="1701" w:header="708" w:footer="708" w:gutter="0"/>
          <w:cols w:space="720"/>
        </w:sectPr>
      </w:pPr>
    </w:p>
    <w:p w:rsidR="00884BB9" w:rsidRPr="00884BB9" w:rsidRDefault="00884BB9" w:rsidP="00884BB9">
      <w:pPr>
        <w:ind w:left="142"/>
        <w:jc w:val="center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>а) Гринвич;         б) тропик;         в) экватор;         г) полярный круг</w:t>
      </w:r>
    </w:p>
    <w:p w:rsidR="00884BB9" w:rsidRPr="00884BB9" w:rsidRDefault="00884BB9" w:rsidP="00884BB9">
      <w:pPr>
        <w:rPr>
          <w:rFonts w:ascii="Arial" w:hAnsi="Arial" w:cs="Arial"/>
          <w:u w:val="single"/>
        </w:rPr>
        <w:sectPr w:rsidR="00884BB9" w:rsidRPr="00884BB9">
          <w:type w:val="continuous"/>
          <w:pgSz w:w="11906" w:h="16838"/>
          <w:pgMar w:top="1135" w:right="850" w:bottom="993" w:left="1701" w:header="708" w:footer="708" w:gutter="0"/>
          <w:cols w:space="720"/>
        </w:sectPr>
      </w:pPr>
    </w:p>
    <w:p w:rsidR="00884BB9" w:rsidRPr="00884BB9" w:rsidRDefault="00884BB9" w:rsidP="00884BB9">
      <w:pPr>
        <w:numPr>
          <w:ilvl w:val="0"/>
          <w:numId w:val="3"/>
        </w:numPr>
        <w:spacing w:before="240"/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>Где Солнце бывает дважды в году в зените?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1135" w:right="850" w:bottom="993" w:left="1701" w:header="708" w:footer="708" w:gutter="0"/>
          <w:cols w:space="720"/>
        </w:sectPr>
      </w:pPr>
    </w:p>
    <w:p w:rsidR="00884BB9" w:rsidRPr="00884BB9" w:rsidRDefault="00884BB9" w:rsidP="00884BB9">
      <w:pPr>
        <w:shd w:val="clear" w:color="auto" w:fill="FFFFFF"/>
        <w:autoSpaceDE w:val="0"/>
        <w:autoSpaceDN w:val="0"/>
        <w:adjustRightInd w:val="0"/>
        <w:ind w:left="142"/>
        <w:jc w:val="center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>а) на тропиках,       б) на экваторе,         в) на полярных кругах,      г) везде</w:t>
      </w:r>
    </w:p>
    <w:p w:rsidR="00884BB9" w:rsidRPr="00884BB9" w:rsidRDefault="00884BB9" w:rsidP="00884BB9">
      <w:pPr>
        <w:rPr>
          <w:rFonts w:ascii="Arial" w:hAnsi="Arial" w:cs="Arial"/>
          <w:u w:val="single"/>
        </w:rPr>
        <w:sectPr w:rsidR="00884BB9" w:rsidRPr="00884BB9">
          <w:type w:val="continuous"/>
          <w:pgSz w:w="11906" w:h="16838"/>
          <w:pgMar w:top="1135" w:right="850" w:bottom="993" w:left="1701" w:header="708" w:footer="708" w:gutter="0"/>
          <w:cols w:space="720"/>
        </w:sectPr>
      </w:pPr>
    </w:p>
    <w:p w:rsidR="00884BB9" w:rsidRPr="00884BB9" w:rsidRDefault="00884BB9" w:rsidP="00884BB9">
      <w:pPr>
        <w:numPr>
          <w:ilvl w:val="0"/>
          <w:numId w:val="3"/>
        </w:numPr>
        <w:spacing w:before="240"/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 xml:space="preserve">Воображаемая  прямая,   проходящая  через  центр   Земли,   вокруг  которой вращается Земля, называется: 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1135" w:right="850" w:bottom="993" w:left="1701" w:header="708" w:footer="708" w:gutter="0"/>
          <w:cols w:space="720"/>
        </w:sectPr>
      </w:pPr>
    </w:p>
    <w:p w:rsidR="00884BB9" w:rsidRPr="00884BB9" w:rsidRDefault="00884BB9" w:rsidP="00884BB9">
      <w:pPr>
        <w:ind w:left="142"/>
        <w:jc w:val="center"/>
        <w:rPr>
          <w:rFonts w:ascii="Arial" w:hAnsi="Arial" w:cs="Arial"/>
        </w:rPr>
      </w:pPr>
      <w:r w:rsidRPr="00884BB9">
        <w:rPr>
          <w:rFonts w:ascii="Arial" w:hAnsi="Arial" w:cs="Arial"/>
        </w:rPr>
        <w:lastRenderedPageBreak/>
        <w:t>а) полюсом;      б) экватором;       в) земной осью;       г) все утверждения верны</w:t>
      </w:r>
    </w:p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1135" w:right="850" w:bottom="993" w:left="1701" w:header="708" w:footer="708" w:gutter="0"/>
          <w:cols w:space="720"/>
        </w:sectPr>
      </w:pPr>
    </w:p>
    <w:p w:rsidR="00884BB9" w:rsidRPr="00884BB9" w:rsidRDefault="00884BB9" w:rsidP="00884BB9">
      <w:pPr>
        <w:numPr>
          <w:ilvl w:val="0"/>
          <w:numId w:val="3"/>
        </w:numPr>
        <w:spacing w:before="240"/>
        <w:ind w:left="0"/>
        <w:jc w:val="both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lastRenderedPageBreak/>
        <w:t>Определите положение звезды по описанию:</w:t>
      </w:r>
      <w:r w:rsidRPr="00884BB9">
        <w:rPr>
          <w:rFonts w:ascii="Arial" w:hAnsi="Arial" w:cs="Arial"/>
          <w:b/>
        </w:rPr>
        <w:t xml:space="preserve"> ___________</w:t>
      </w:r>
    </w:p>
    <w:p w:rsidR="00884BB9" w:rsidRPr="00884BB9" w:rsidRDefault="00884BB9" w:rsidP="00884BB9">
      <w:pPr>
        <w:ind w:left="142"/>
        <w:jc w:val="both"/>
        <w:rPr>
          <w:rFonts w:ascii="Arial" w:hAnsi="Arial" w:cs="Arial"/>
        </w:rPr>
      </w:pPr>
      <w:r w:rsidRPr="00884BB9">
        <w:rPr>
          <w:rFonts w:ascii="Arial" w:hAnsi="Arial" w:cs="Arial"/>
        </w:rPr>
        <w:t xml:space="preserve">Представьте,  что  вы  с  друзьями  оказались  на  Северном  полюсе.  Часы показывают 22 часа.  Над головой у вас Полярная звезда.  В каком направлении от вас будет эта звезда через 6 часов? </w:t>
      </w:r>
    </w:p>
    <w:p w:rsidR="00884BB9" w:rsidRPr="00884BB9" w:rsidRDefault="00884BB9" w:rsidP="00884BB9">
      <w:pPr>
        <w:numPr>
          <w:ilvl w:val="0"/>
          <w:numId w:val="3"/>
        </w:numPr>
        <w:spacing w:before="240"/>
        <w:ind w:left="0"/>
        <w:rPr>
          <w:rFonts w:ascii="Arial" w:hAnsi="Arial" w:cs="Arial"/>
          <w:b/>
          <w:u w:val="single"/>
        </w:rPr>
      </w:pPr>
      <w:r w:rsidRPr="00884BB9">
        <w:rPr>
          <w:rFonts w:ascii="Arial" w:hAnsi="Arial" w:cs="Arial"/>
          <w:b/>
          <w:u w:val="single"/>
        </w:rPr>
        <w:t>Заполните  пропуски в таблице: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884BB9" w:rsidRPr="00884BB9" w:rsidTr="00884BB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jc w:val="center"/>
              <w:rPr>
                <w:rFonts w:ascii="Arial" w:hAnsi="Arial" w:cs="Arial"/>
                <w:b/>
                <w:i/>
                <w:lang w:eastAsia="en-US"/>
              </w:rPr>
            </w:pPr>
            <w:r w:rsidRPr="00884BB9">
              <w:rPr>
                <w:rFonts w:ascii="Arial" w:hAnsi="Arial" w:cs="Arial"/>
                <w:b/>
                <w:i/>
              </w:rPr>
              <w:t>Пояс освещенности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jc w:val="center"/>
              <w:rPr>
                <w:rFonts w:ascii="Arial" w:hAnsi="Arial" w:cs="Arial"/>
                <w:b/>
                <w:i/>
                <w:lang w:eastAsia="en-US"/>
              </w:rPr>
            </w:pPr>
            <w:r w:rsidRPr="00884BB9">
              <w:rPr>
                <w:rFonts w:ascii="Arial" w:hAnsi="Arial" w:cs="Arial"/>
                <w:b/>
                <w:i/>
              </w:rPr>
              <w:t>Местоположение</w:t>
            </w:r>
          </w:p>
        </w:tc>
      </w:tr>
      <w:tr w:rsidR="00884BB9" w:rsidRPr="00884BB9" w:rsidTr="00884BB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Северный полярный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К северу от Северного полярного круга</w:t>
            </w:r>
          </w:p>
        </w:tc>
      </w:tr>
      <w:tr w:rsidR="00884BB9" w:rsidRPr="00884BB9" w:rsidTr="00884BB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1)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Между Северным тропиком и Северным полярным кругом</w:t>
            </w:r>
          </w:p>
        </w:tc>
      </w:tr>
      <w:tr w:rsidR="00884BB9" w:rsidRPr="00884BB9" w:rsidTr="00884BB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Жаркий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а)</w:t>
            </w:r>
          </w:p>
        </w:tc>
      </w:tr>
      <w:tr w:rsidR="00884BB9" w:rsidRPr="00884BB9" w:rsidTr="00884BB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2)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б)</w:t>
            </w:r>
          </w:p>
        </w:tc>
      </w:tr>
      <w:tr w:rsidR="00884BB9" w:rsidRPr="00884BB9" w:rsidTr="00884BB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3)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BB9" w:rsidRPr="00884BB9" w:rsidRDefault="00884BB9">
            <w:pPr>
              <w:rPr>
                <w:rFonts w:ascii="Arial" w:hAnsi="Arial" w:cs="Arial"/>
                <w:lang w:eastAsia="en-US"/>
              </w:rPr>
            </w:pPr>
            <w:r w:rsidRPr="00884BB9">
              <w:rPr>
                <w:rFonts w:ascii="Arial" w:hAnsi="Arial" w:cs="Arial"/>
              </w:rPr>
              <w:t>К югу от Южного полярного круга</w:t>
            </w:r>
          </w:p>
        </w:tc>
      </w:tr>
    </w:tbl>
    <w:p w:rsidR="00884BB9" w:rsidRPr="00884BB9" w:rsidRDefault="00884BB9" w:rsidP="00884BB9">
      <w:pPr>
        <w:rPr>
          <w:rFonts w:ascii="Arial" w:hAnsi="Arial" w:cs="Arial"/>
        </w:rPr>
        <w:sectPr w:rsidR="00884BB9" w:rsidRPr="00884BB9">
          <w:type w:val="continuous"/>
          <w:pgSz w:w="11906" w:h="16838"/>
          <w:pgMar w:top="1135" w:right="850" w:bottom="993" w:left="1701" w:header="708" w:footer="708" w:gutter="0"/>
          <w:cols w:space="720"/>
        </w:sectPr>
      </w:pPr>
      <w:bookmarkStart w:id="0" w:name="_GoBack"/>
      <w:bookmarkEnd w:id="0"/>
    </w:p>
    <w:p w:rsidR="002033F1" w:rsidRDefault="002033F1" w:rsidP="00884BB9"/>
    <w:sectPr w:rsidR="002033F1" w:rsidSect="00884BB9">
      <w:pgSz w:w="11906" w:h="16838"/>
      <w:pgMar w:top="1135" w:right="850" w:bottom="719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904DA"/>
    <w:multiLevelType w:val="hybridMultilevel"/>
    <w:tmpl w:val="9EEC497E"/>
    <w:lvl w:ilvl="0" w:tplc="F07083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D272E9"/>
    <w:multiLevelType w:val="hybridMultilevel"/>
    <w:tmpl w:val="1FF43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6C539F"/>
    <w:multiLevelType w:val="hybridMultilevel"/>
    <w:tmpl w:val="FBC09C22"/>
    <w:lvl w:ilvl="0" w:tplc="3D2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679F0615"/>
    <w:multiLevelType w:val="hybridMultilevel"/>
    <w:tmpl w:val="77268848"/>
    <w:lvl w:ilvl="0" w:tplc="C9869F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7E6F3B0F"/>
    <w:multiLevelType w:val="hybridMultilevel"/>
    <w:tmpl w:val="4CB63BD4"/>
    <w:lvl w:ilvl="0" w:tplc="F070833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71"/>
    <w:rsid w:val="002033F1"/>
    <w:rsid w:val="00213871"/>
    <w:rsid w:val="0088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B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B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B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B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E66DC-EC39-4224-B4AC-19CDB8255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952</Words>
  <Characters>5427</Characters>
  <Application>Microsoft Office Word</Application>
  <DocSecurity>0</DocSecurity>
  <Lines>45</Lines>
  <Paragraphs>12</Paragraphs>
  <ScaleCrop>false</ScaleCrop>
  <Company>Home</Company>
  <LinksUpToDate>false</LinksUpToDate>
  <CharactersWithSpaces>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2012-02-02T15:54:00Z</dcterms:created>
  <dcterms:modified xsi:type="dcterms:W3CDTF">2012-02-02T16:02:00Z</dcterms:modified>
</cp:coreProperties>
</file>